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26" w:rsidRPr="00953B26" w:rsidRDefault="00953B26" w:rsidP="00BA0B08">
      <w:pPr>
        <w:jc w:val="both"/>
        <w:rPr>
          <w:b/>
        </w:rPr>
      </w:pPr>
      <w:r>
        <w:rPr>
          <w:b/>
        </w:rPr>
        <w:t>Online Data for “</w:t>
      </w:r>
      <w:r w:rsidR="007D53F5">
        <w:rPr>
          <w:b/>
        </w:rPr>
        <w:t>A mass spectrometry approach for the identification and localization of small aldehyde modifications of proteins</w:t>
      </w:r>
      <w:r w:rsidRPr="00953B26">
        <w:rPr>
          <w:b/>
        </w:rPr>
        <w:t>.</w:t>
      </w:r>
      <w:r>
        <w:rPr>
          <w:b/>
        </w:rPr>
        <w:t>”</w:t>
      </w:r>
    </w:p>
    <w:p w:rsidR="00953B26" w:rsidRDefault="007D53F5" w:rsidP="00953B26">
      <w:r>
        <w:t>Afonso CB</w:t>
      </w:r>
      <w:r w:rsidR="00953B26">
        <w:t xml:space="preserve">, </w:t>
      </w:r>
      <w:r>
        <w:t>Sousa BC</w:t>
      </w:r>
      <w:r w:rsidR="00953B26">
        <w:t xml:space="preserve">, </w:t>
      </w:r>
      <w:r>
        <w:t>Pitt AR, Spickett CM</w:t>
      </w:r>
    </w:p>
    <w:p w:rsidR="00953B26" w:rsidRDefault="00953B26" w:rsidP="00953B26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Address for Correspondence: Dr Corinne M. Spickett, </w:t>
      </w:r>
      <w:r w:rsidRPr="008F0760">
        <w:rPr>
          <w:rFonts w:eastAsia="Times New Roman"/>
          <w:color w:val="000000"/>
          <w:szCs w:val="24"/>
          <w:shd w:val="clear" w:color="auto" w:fill="FFFFFF"/>
        </w:rPr>
        <w:t>School of Life and Health Science, Aston Triangle, Aston University,</w:t>
      </w:r>
      <w:r>
        <w:rPr>
          <w:rFonts w:eastAsia="Times New Roman"/>
          <w:color w:val="000000"/>
          <w:szCs w:val="24"/>
          <w:shd w:val="clear" w:color="auto" w:fill="FFFFFF"/>
        </w:rPr>
        <w:t xml:space="preserve"> </w:t>
      </w:r>
      <w:r w:rsidRPr="008F0760">
        <w:rPr>
          <w:rFonts w:eastAsia="Times New Roman"/>
          <w:color w:val="000000"/>
          <w:szCs w:val="24"/>
          <w:shd w:val="clear" w:color="auto" w:fill="FFFFFF"/>
        </w:rPr>
        <w:t>Birmingham, B4 7ET, UK</w:t>
      </w:r>
    </w:p>
    <w:p w:rsidR="00953B26" w:rsidRDefault="00953B26" w:rsidP="00953B26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Email: </w:t>
      </w:r>
      <w:hyperlink r:id="rId7" w:history="1">
        <w:r w:rsidR="009D0A47" w:rsidRPr="00841040">
          <w:rPr>
            <w:rStyle w:val="Hyperlink"/>
            <w:rFonts w:eastAsia="Times New Roman"/>
            <w:szCs w:val="24"/>
            <w:shd w:val="clear" w:color="auto" w:fill="FFFFFF"/>
          </w:rPr>
          <w:t>c.m.spickett@aston.ac.uk</w:t>
        </w:r>
      </w:hyperlink>
      <w:r w:rsidR="009D0A47">
        <w:rPr>
          <w:rFonts w:eastAsia="Times New Roman"/>
          <w:color w:val="000000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953B26" w:rsidRPr="00BA0B08" w:rsidRDefault="00BA0B08" w:rsidP="00953B26">
      <w:pPr>
        <w:rPr>
          <w:b/>
        </w:rPr>
      </w:pPr>
      <w:r w:rsidRPr="00BA0B08">
        <w:rPr>
          <w:b/>
        </w:rPr>
        <w:t xml:space="preserve">Arch </w:t>
      </w:r>
      <w:proofErr w:type="spellStart"/>
      <w:r w:rsidRPr="00BA0B08">
        <w:rPr>
          <w:b/>
        </w:rPr>
        <w:t>Biochem</w:t>
      </w:r>
      <w:proofErr w:type="spellEnd"/>
      <w:r w:rsidRPr="00BA0B08">
        <w:rPr>
          <w:b/>
        </w:rPr>
        <w:t xml:space="preserve"> </w:t>
      </w:r>
      <w:proofErr w:type="spellStart"/>
      <w:r w:rsidRPr="00BA0B08">
        <w:rPr>
          <w:b/>
        </w:rPr>
        <w:t>Biophys</w:t>
      </w:r>
      <w:proofErr w:type="spellEnd"/>
      <w:r w:rsidRPr="00BA0B08">
        <w:rPr>
          <w:b/>
        </w:rPr>
        <w:t>. 2018 Mar 23;</w:t>
      </w:r>
      <w:r w:rsidR="00B671CD">
        <w:rPr>
          <w:b/>
        </w:rPr>
        <w:t xml:space="preserve"> </w:t>
      </w:r>
      <w:r w:rsidRPr="00BA0B08">
        <w:rPr>
          <w:b/>
        </w:rPr>
        <w:t>646:</w:t>
      </w:r>
      <w:r w:rsidR="00B671CD">
        <w:rPr>
          <w:b/>
        </w:rPr>
        <w:t xml:space="preserve"> </w:t>
      </w:r>
      <w:r w:rsidRPr="00BA0B08">
        <w:rPr>
          <w:b/>
        </w:rPr>
        <w:t xml:space="preserve">38-45. </w:t>
      </w:r>
      <w:proofErr w:type="spellStart"/>
      <w:proofErr w:type="gramStart"/>
      <w:r w:rsidRPr="00BA0B08">
        <w:rPr>
          <w:b/>
        </w:rPr>
        <w:t>doi</w:t>
      </w:r>
      <w:proofErr w:type="spellEnd"/>
      <w:proofErr w:type="gramEnd"/>
      <w:r w:rsidRPr="00BA0B08">
        <w:rPr>
          <w:b/>
        </w:rPr>
        <w:t>: 10.1016/j.abb.2018.03.026.</w:t>
      </w:r>
    </w:p>
    <w:p w:rsidR="00953B26" w:rsidRDefault="00953B26" w:rsidP="00953B26"/>
    <w:p w:rsidR="00BA0B08" w:rsidRDefault="00BA0B08" w:rsidP="00953B26"/>
    <w:p w:rsidR="00EA62ED" w:rsidRDefault="00EA62ED" w:rsidP="00EA62ED">
      <w:r>
        <w:t xml:space="preserve">The data files are divided into separate folders </w:t>
      </w:r>
      <w:r w:rsidRPr="00BA0B08">
        <w:t>according to the</w:t>
      </w:r>
      <w:r>
        <w:t xml:space="preserve"> protein and the aldehyde used and also the type of analysis (bottom-up approach or intact protein).</w:t>
      </w:r>
    </w:p>
    <w:p w:rsidR="00953B26" w:rsidRDefault="00953B26" w:rsidP="00953B26"/>
    <w:p w:rsidR="00953B26" w:rsidRDefault="00953B26" w:rsidP="00953B26">
      <w:pPr>
        <w:rPr>
          <w:b/>
        </w:rPr>
      </w:pPr>
      <w:r w:rsidRPr="00953B26">
        <w:rPr>
          <w:b/>
        </w:rPr>
        <w:t>LC-MSMS Data</w:t>
      </w:r>
    </w:p>
    <w:p w:rsidR="00EA62ED" w:rsidRPr="00EA62ED" w:rsidRDefault="00EA62ED" w:rsidP="00953B26">
      <w:r w:rsidRPr="00EA62ED">
        <w:t>Folders:</w:t>
      </w:r>
    </w:p>
    <w:p w:rsidR="00BA0B08" w:rsidRDefault="00BA0B08" w:rsidP="003330A8">
      <w:pPr>
        <w:pStyle w:val="ListParagraph"/>
        <w:numPr>
          <w:ilvl w:val="0"/>
          <w:numId w:val="8"/>
        </w:numPr>
        <w:spacing w:line="276" w:lineRule="auto"/>
        <w:ind w:left="709"/>
      </w:pPr>
      <w:r>
        <w:t>Bottom-up LC-MSMS HSA with acrolein</w:t>
      </w:r>
    </w:p>
    <w:p w:rsidR="00BA0B08" w:rsidRDefault="00BA0B08" w:rsidP="003330A8">
      <w:pPr>
        <w:pStyle w:val="ListParagraph"/>
        <w:numPr>
          <w:ilvl w:val="0"/>
          <w:numId w:val="8"/>
        </w:numPr>
        <w:spacing w:line="276" w:lineRule="auto"/>
        <w:ind w:left="709"/>
      </w:pPr>
      <w:r>
        <w:t>Bottom-up LC-MSMS HSA with pentanal</w:t>
      </w:r>
    </w:p>
    <w:p w:rsidR="003330A8" w:rsidRDefault="003330A8" w:rsidP="003330A8">
      <w:pPr>
        <w:pStyle w:val="ListParagraph"/>
        <w:numPr>
          <w:ilvl w:val="0"/>
          <w:numId w:val="8"/>
        </w:numPr>
        <w:spacing w:line="276" w:lineRule="auto"/>
        <w:ind w:left="709"/>
      </w:pPr>
      <w:r>
        <w:t>Bottom-up LC-MSMS Lysozyme with acrolein</w:t>
      </w:r>
    </w:p>
    <w:p w:rsidR="003330A8" w:rsidRDefault="003330A8" w:rsidP="003330A8">
      <w:pPr>
        <w:pStyle w:val="ListParagraph"/>
        <w:numPr>
          <w:ilvl w:val="0"/>
          <w:numId w:val="8"/>
        </w:numPr>
        <w:spacing w:line="276" w:lineRule="auto"/>
        <w:ind w:left="709"/>
      </w:pPr>
      <w:r>
        <w:t>Bottom-up LC-MSMS Lysozyme with pentanal</w:t>
      </w:r>
    </w:p>
    <w:p w:rsidR="00DF338B" w:rsidRDefault="00953B26" w:rsidP="00C23A18">
      <w:pPr>
        <w:jc w:val="both"/>
      </w:pPr>
      <w:r>
        <w:t xml:space="preserve">Within these folders the files are named according to the </w:t>
      </w:r>
      <w:r w:rsidR="00BA0B08">
        <w:t>aldehyde</w:t>
      </w:r>
      <w:r>
        <w:t xml:space="preserve"> treatment concentration</w:t>
      </w:r>
      <w:r w:rsidR="00356DEF">
        <w:t xml:space="preserve"> </w:t>
      </w:r>
      <w:r w:rsidR="00BA0B08">
        <w:t>and time of reaction</w:t>
      </w:r>
      <w:r>
        <w:t xml:space="preserve">. </w:t>
      </w:r>
    </w:p>
    <w:p w:rsidR="00C23A18" w:rsidRDefault="00C23A18" w:rsidP="00C23A18">
      <w:pPr>
        <w:jc w:val="both"/>
      </w:pPr>
      <w:r>
        <w:t>Example: R#_Protein_Aldehyde_Time_Concentration</w:t>
      </w:r>
    </w:p>
    <w:p w:rsidR="00C21A76" w:rsidRDefault="00C21A76" w:rsidP="00953B26">
      <w:r>
        <w:t xml:space="preserve">For each treatment, there are </w:t>
      </w:r>
      <w:r w:rsidR="00EA62ED">
        <w:t xml:space="preserve">2 to </w:t>
      </w:r>
      <w:r>
        <w:t>3 replicates (</w:t>
      </w:r>
      <w:r w:rsidRPr="00514945">
        <w:t>R1</w:t>
      </w:r>
      <w:r>
        <w:t>/R2/R3)</w:t>
      </w:r>
    </w:p>
    <w:p w:rsidR="00514945" w:rsidRDefault="00514945" w:rsidP="00953B26">
      <w:r>
        <w:t>The data</w:t>
      </w:r>
      <w:r w:rsidR="00EA62ED">
        <w:t xml:space="preserve"> files</w:t>
      </w:r>
      <w:r>
        <w:t xml:space="preserve"> were acquired on an ABSCIEX 5600</w:t>
      </w:r>
      <w:r w:rsidR="00C23A18">
        <w:t xml:space="preserve"> TripleTOF instrument and </w:t>
      </w:r>
      <w:r w:rsidR="00EA62ED">
        <w:t xml:space="preserve">both </w:t>
      </w:r>
      <w:proofErr w:type="spellStart"/>
      <w:r w:rsidR="00C23A18">
        <w:t>wiff</w:t>
      </w:r>
      <w:proofErr w:type="spellEnd"/>
      <w:r w:rsidR="00C23A18">
        <w:t xml:space="preserve"> </w:t>
      </w:r>
      <w:r>
        <w:t xml:space="preserve">and </w:t>
      </w:r>
      <w:proofErr w:type="spellStart"/>
      <w:r>
        <w:t>wiff.scan</w:t>
      </w:r>
      <w:proofErr w:type="spellEnd"/>
      <w:r>
        <w:t xml:space="preserve"> files are supplied.</w:t>
      </w:r>
    </w:p>
    <w:p w:rsidR="00514945" w:rsidRDefault="00514945" w:rsidP="00953B26"/>
    <w:p w:rsidR="003A66AE" w:rsidRPr="003A66AE" w:rsidRDefault="003A66AE" w:rsidP="003A66AE">
      <w:pPr>
        <w:spacing w:line="276" w:lineRule="auto"/>
        <w:rPr>
          <w:u w:val="single"/>
        </w:rPr>
      </w:pPr>
      <w:r w:rsidRPr="003A66AE">
        <w:rPr>
          <w:u w:val="single"/>
        </w:rPr>
        <w:t>Bottom-up LC-MSMS HSA with acrolein</w:t>
      </w:r>
    </w:p>
    <w:p w:rsidR="00CC5E93" w:rsidRDefault="00B44043" w:rsidP="003A66AE">
      <w:pPr>
        <w:pStyle w:val="ListParagraph"/>
        <w:numPr>
          <w:ilvl w:val="0"/>
          <w:numId w:val="9"/>
        </w:numPr>
      </w:pPr>
      <w:r>
        <w:t>R1_HSA</w:t>
      </w:r>
    </w:p>
    <w:p w:rsidR="00B44043" w:rsidRDefault="00B44043" w:rsidP="003A66AE">
      <w:pPr>
        <w:pStyle w:val="ListParagraph"/>
        <w:numPr>
          <w:ilvl w:val="0"/>
          <w:numId w:val="9"/>
        </w:numPr>
      </w:pPr>
      <w:r>
        <w:t>R1_HSA_Acrolein_2h_4mM</w:t>
      </w:r>
    </w:p>
    <w:p w:rsidR="00B44043" w:rsidRDefault="00B44043" w:rsidP="00B44043">
      <w:pPr>
        <w:pStyle w:val="ListParagraph"/>
        <w:numPr>
          <w:ilvl w:val="0"/>
          <w:numId w:val="9"/>
        </w:numPr>
      </w:pPr>
      <w:r>
        <w:t>R1_HSA_Acrolein_2h_8mM</w:t>
      </w:r>
    </w:p>
    <w:p w:rsidR="00B44043" w:rsidRDefault="00B44043" w:rsidP="00B44043">
      <w:pPr>
        <w:pStyle w:val="ListParagraph"/>
        <w:numPr>
          <w:ilvl w:val="0"/>
          <w:numId w:val="9"/>
        </w:numPr>
      </w:pPr>
      <w:r>
        <w:t>R1_HSA_Acrolein_2h_14mM</w:t>
      </w:r>
    </w:p>
    <w:p w:rsidR="00B44043" w:rsidRDefault="00B44043" w:rsidP="00B44043">
      <w:pPr>
        <w:pStyle w:val="ListParagraph"/>
        <w:numPr>
          <w:ilvl w:val="0"/>
          <w:numId w:val="9"/>
        </w:numPr>
      </w:pPr>
      <w:r>
        <w:t>R2_HSA</w:t>
      </w:r>
    </w:p>
    <w:p w:rsidR="00B44043" w:rsidRDefault="00B44043" w:rsidP="00B44043">
      <w:pPr>
        <w:pStyle w:val="ListParagraph"/>
        <w:numPr>
          <w:ilvl w:val="0"/>
          <w:numId w:val="9"/>
        </w:numPr>
      </w:pPr>
      <w:r>
        <w:t>R2_HSA_Acrolein_2h_8mM</w:t>
      </w:r>
    </w:p>
    <w:p w:rsidR="00B44043" w:rsidRDefault="00B44043" w:rsidP="00B44043">
      <w:pPr>
        <w:pStyle w:val="ListParagraph"/>
        <w:numPr>
          <w:ilvl w:val="0"/>
          <w:numId w:val="9"/>
        </w:numPr>
      </w:pPr>
      <w:r>
        <w:t>R3_HSA</w:t>
      </w:r>
    </w:p>
    <w:p w:rsidR="00953B26" w:rsidRDefault="00B44043" w:rsidP="00953B26">
      <w:pPr>
        <w:pStyle w:val="ListParagraph"/>
        <w:numPr>
          <w:ilvl w:val="0"/>
          <w:numId w:val="9"/>
        </w:numPr>
      </w:pPr>
      <w:r>
        <w:t>R3_HSA_Acrolein_2h_8mM</w:t>
      </w:r>
    </w:p>
    <w:p w:rsidR="00B44043" w:rsidRDefault="00B44043" w:rsidP="00B44043">
      <w:pPr>
        <w:spacing w:line="276" w:lineRule="auto"/>
        <w:rPr>
          <w:u w:val="single"/>
        </w:rPr>
      </w:pPr>
    </w:p>
    <w:p w:rsidR="00674DE1" w:rsidRDefault="00674DE1" w:rsidP="00B44043">
      <w:pPr>
        <w:spacing w:line="276" w:lineRule="auto"/>
        <w:rPr>
          <w:u w:val="single"/>
        </w:rPr>
      </w:pPr>
    </w:p>
    <w:p w:rsidR="00B44043" w:rsidRPr="003A66AE" w:rsidRDefault="00B44043" w:rsidP="00B44043">
      <w:pPr>
        <w:spacing w:line="276" w:lineRule="auto"/>
        <w:rPr>
          <w:u w:val="single"/>
        </w:rPr>
      </w:pPr>
      <w:r w:rsidRPr="003A66AE">
        <w:rPr>
          <w:u w:val="single"/>
        </w:rPr>
        <w:lastRenderedPageBreak/>
        <w:t xml:space="preserve">Bottom-up LC-MSMS HSA with </w:t>
      </w:r>
      <w:r>
        <w:rPr>
          <w:u w:val="single"/>
        </w:rPr>
        <w:t>pentanal</w:t>
      </w:r>
    </w:p>
    <w:p w:rsidR="0040106F" w:rsidRDefault="00054205" w:rsidP="003A7CF0">
      <w:pPr>
        <w:pStyle w:val="ListParagraph"/>
        <w:numPr>
          <w:ilvl w:val="0"/>
          <w:numId w:val="10"/>
        </w:numPr>
      </w:pPr>
      <w:r w:rsidRPr="00054205">
        <w:t xml:space="preserve">R1_HSA </w:t>
      </w:r>
    </w:p>
    <w:p w:rsidR="00054205" w:rsidRPr="00054205" w:rsidRDefault="00054205" w:rsidP="00054205">
      <w:pPr>
        <w:pStyle w:val="ListParagraph"/>
        <w:numPr>
          <w:ilvl w:val="0"/>
          <w:numId w:val="10"/>
        </w:numPr>
      </w:pPr>
      <w:r w:rsidRPr="00054205">
        <w:t>R1_HSA_Pentanal_24h_16_6mM</w:t>
      </w:r>
    </w:p>
    <w:p w:rsidR="00674DE1" w:rsidRPr="00054205" w:rsidRDefault="00674DE1" w:rsidP="00674DE1">
      <w:pPr>
        <w:pStyle w:val="ListParagraph"/>
        <w:numPr>
          <w:ilvl w:val="0"/>
          <w:numId w:val="10"/>
        </w:numPr>
      </w:pPr>
      <w:r>
        <w:t xml:space="preserve">R2_HSA </w:t>
      </w:r>
    </w:p>
    <w:p w:rsidR="00054205" w:rsidRPr="00054205" w:rsidRDefault="00054205" w:rsidP="00054205">
      <w:pPr>
        <w:pStyle w:val="ListParagraph"/>
        <w:numPr>
          <w:ilvl w:val="0"/>
          <w:numId w:val="10"/>
        </w:numPr>
      </w:pPr>
      <w:r w:rsidRPr="00054205">
        <w:t>R2_HSA_Pentanal_24h_16_6mM</w:t>
      </w:r>
    </w:p>
    <w:p w:rsidR="00520AC3" w:rsidRDefault="00520AC3" w:rsidP="00B44043"/>
    <w:p w:rsidR="00B44043" w:rsidRPr="00B44043" w:rsidRDefault="00B44043" w:rsidP="00B44043">
      <w:pPr>
        <w:spacing w:line="276" w:lineRule="auto"/>
        <w:rPr>
          <w:u w:val="single"/>
        </w:rPr>
      </w:pPr>
      <w:r w:rsidRPr="003A66AE">
        <w:rPr>
          <w:u w:val="single"/>
        </w:rPr>
        <w:t xml:space="preserve">Bottom-up LC-MSMS </w:t>
      </w:r>
      <w:r>
        <w:rPr>
          <w:u w:val="single"/>
        </w:rPr>
        <w:t>Lysozyme</w:t>
      </w:r>
      <w:r w:rsidRPr="003A66AE">
        <w:rPr>
          <w:u w:val="single"/>
        </w:rPr>
        <w:t xml:space="preserve"> with acrolein</w:t>
      </w:r>
    </w:p>
    <w:p w:rsidR="00E17E54" w:rsidRDefault="00E17E54" w:rsidP="00E17E54">
      <w:pPr>
        <w:pStyle w:val="ListParagraph"/>
        <w:numPr>
          <w:ilvl w:val="0"/>
          <w:numId w:val="9"/>
        </w:numPr>
      </w:pPr>
      <w:r>
        <w:t>R1_Lysozyme</w:t>
      </w:r>
    </w:p>
    <w:p w:rsidR="00520AC3" w:rsidRDefault="00B44043" w:rsidP="00520AC3">
      <w:pPr>
        <w:pStyle w:val="ListParagraph"/>
        <w:numPr>
          <w:ilvl w:val="0"/>
          <w:numId w:val="9"/>
        </w:numPr>
      </w:pPr>
      <w:r>
        <w:t>R1_Lysozyme_Acrolein_2h_4mM</w:t>
      </w:r>
    </w:p>
    <w:p w:rsidR="00520AC3" w:rsidRDefault="00520AC3" w:rsidP="00520AC3">
      <w:pPr>
        <w:pStyle w:val="ListParagraph"/>
        <w:numPr>
          <w:ilvl w:val="0"/>
          <w:numId w:val="9"/>
        </w:numPr>
      </w:pPr>
      <w:r>
        <w:t>R1_Lysozyme_Acrolein_2h_8mM</w:t>
      </w:r>
    </w:p>
    <w:p w:rsidR="00520AC3" w:rsidRDefault="00520AC3" w:rsidP="00520AC3">
      <w:pPr>
        <w:pStyle w:val="ListParagraph"/>
        <w:numPr>
          <w:ilvl w:val="0"/>
          <w:numId w:val="9"/>
        </w:numPr>
      </w:pPr>
      <w:r>
        <w:t>R1_Lysozyme_Acrolein_2h_14mM</w:t>
      </w:r>
    </w:p>
    <w:p w:rsidR="00E17E54" w:rsidRDefault="00E17E54" w:rsidP="00E17E54">
      <w:pPr>
        <w:pStyle w:val="ListParagraph"/>
        <w:numPr>
          <w:ilvl w:val="0"/>
          <w:numId w:val="9"/>
        </w:numPr>
      </w:pPr>
      <w:r>
        <w:t>R2_Lysozyme</w:t>
      </w:r>
    </w:p>
    <w:p w:rsidR="00520AC3" w:rsidRDefault="00520AC3" w:rsidP="00520AC3">
      <w:pPr>
        <w:pStyle w:val="ListParagraph"/>
        <w:numPr>
          <w:ilvl w:val="0"/>
          <w:numId w:val="9"/>
        </w:numPr>
      </w:pPr>
      <w:r>
        <w:t>R2_Lysozyme_Acrolein_2h_4mM</w:t>
      </w:r>
    </w:p>
    <w:p w:rsidR="00520AC3" w:rsidRDefault="00520AC3" w:rsidP="00520AC3">
      <w:pPr>
        <w:pStyle w:val="ListParagraph"/>
        <w:numPr>
          <w:ilvl w:val="0"/>
          <w:numId w:val="9"/>
        </w:numPr>
      </w:pPr>
      <w:r>
        <w:t>R2_Lysozyme_Acrolein_2h_8mM</w:t>
      </w:r>
    </w:p>
    <w:p w:rsidR="00520AC3" w:rsidRDefault="00520AC3" w:rsidP="00520AC3">
      <w:pPr>
        <w:pStyle w:val="ListParagraph"/>
        <w:numPr>
          <w:ilvl w:val="0"/>
          <w:numId w:val="9"/>
        </w:numPr>
      </w:pPr>
      <w:r>
        <w:t>R2_Lysozyme_Acrolein_2h_14mM</w:t>
      </w:r>
    </w:p>
    <w:p w:rsidR="00E17E54" w:rsidRDefault="00E17E54" w:rsidP="00E17E54">
      <w:pPr>
        <w:pStyle w:val="ListParagraph"/>
        <w:numPr>
          <w:ilvl w:val="0"/>
          <w:numId w:val="9"/>
        </w:numPr>
      </w:pPr>
      <w:r>
        <w:t>R3_Lysozyme</w:t>
      </w:r>
    </w:p>
    <w:p w:rsidR="00520AC3" w:rsidRDefault="00520AC3" w:rsidP="00520AC3">
      <w:pPr>
        <w:pStyle w:val="ListParagraph"/>
        <w:numPr>
          <w:ilvl w:val="0"/>
          <w:numId w:val="9"/>
        </w:numPr>
      </w:pPr>
      <w:r>
        <w:t>R3_Lysozyme_Acrolein_2h_4mM</w:t>
      </w:r>
    </w:p>
    <w:p w:rsidR="00520AC3" w:rsidRDefault="00520AC3" w:rsidP="00520AC3">
      <w:pPr>
        <w:pStyle w:val="ListParagraph"/>
        <w:numPr>
          <w:ilvl w:val="0"/>
          <w:numId w:val="9"/>
        </w:numPr>
      </w:pPr>
      <w:r>
        <w:t>R3_Lysozyme_Acrolein_2h_8mM</w:t>
      </w:r>
    </w:p>
    <w:p w:rsidR="00520AC3" w:rsidRDefault="00520AC3" w:rsidP="00520AC3">
      <w:pPr>
        <w:pStyle w:val="ListParagraph"/>
        <w:numPr>
          <w:ilvl w:val="0"/>
          <w:numId w:val="9"/>
        </w:numPr>
      </w:pPr>
      <w:r>
        <w:t>R3_Lysozyme_Acrolein_2h_14mM</w:t>
      </w:r>
    </w:p>
    <w:p w:rsidR="00520AC3" w:rsidRDefault="00520AC3" w:rsidP="00520AC3">
      <w:pPr>
        <w:rPr>
          <w:u w:val="single"/>
        </w:rPr>
      </w:pPr>
    </w:p>
    <w:p w:rsidR="00520AC3" w:rsidRDefault="00054205" w:rsidP="00520AC3">
      <w:pPr>
        <w:rPr>
          <w:u w:val="single"/>
        </w:rPr>
      </w:pPr>
      <w:r>
        <w:rPr>
          <w:u w:val="single"/>
        </w:rPr>
        <w:t>Bottom-up LC-MSMS Lysozyme</w:t>
      </w:r>
      <w:r w:rsidR="00520AC3" w:rsidRPr="00520AC3">
        <w:rPr>
          <w:u w:val="single"/>
        </w:rPr>
        <w:t xml:space="preserve"> with pentanal</w:t>
      </w:r>
    </w:p>
    <w:p w:rsidR="00E17E54" w:rsidRDefault="00E17E54" w:rsidP="00E17E54">
      <w:pPr>
        <w:pStyle w:val="ListParagraph"/>
        <w:numPr>
          <w:ilvl w:val="0"/>
          <w:numId w:val="10"/>
        </w:numPr>
      </w:pPr>
      <w:r>
        <w:t>R1_Lysozyme</w:t>
      </w:r>
    </w:p>
    <w:p w:rsidR="00054205" w:rsidRDefault="00054205" w:rsidP="00054205">
      <w:pPr>
        <w:pStyle w:val="ListParagraph"/>
        <w:numPr>
          <w:ilvl w:val="0"/>
          <w:numId w:val="10"/>
        </w:numPr>
      </w:pPr>
      <w:r w:rsidRPr="002B5EFE">
        <w:t>R1_Lysozyme_Pentanal_24h_16.6M</w:t>
      </w:r>
    </w:p>
    <w:p w:rsidR="00054205" w:rsidRDefault="00054205" w:rsidP="00054205">
      <w:pPr>
        <w:pStyle w:val="ListParagraph"/>
        <w:numPr>
          <w:ilvl w:val="0"/>
          <w:numId w:val="10"/>
        </w:numPr>
      </w:pPr>
      <w:r w:rsidRPr="002B5EFE">
        <w:t>R</w:t>
      </w:r>
      <w:r>
        <w:t>2</w:t>
      </w:r>
      <w:r w:rsidRPr="002B5EFE">
        <w:t>_Lysozyme_Pentanal_24h_16.6M</w:t>
      </w:r>
    </w:p>
    <w:p w:rsidR="00054205" w:rsidRDefault="00054205" w:rsidP="00054205">
      <w:pPr>
        <w:pStyle w:val="ListParagraph"/>
        <w:numPr>
          <w:ilvl w:val="0"/>
          <w:numId w:val="10"/>
        </w:numPr>
      </w:pPr>
      <w:r>
        <w:t>R3</w:t>
      </w:r>
      <w:r w:rsidRPr="002B5EFE">
        <w:t>_Lysozyme_Pentanal_24h_16.6M</w:t>
      </w:r>
    </w:p>
    <w:p w:rsidR="0040106F" w:rsidRDefault="0040106F" w:rsidP="0040106F"/>
    <w:p w:rsidR="0040106F" w:rsidRDefault="0040106F" w:rsidP="0040106F">
      <w:r>
        <w:rPr>
          <w:b/>
        </w:rPr>
        <w:t>Intact Protein</w:t>
      </w:r>
      <w:r w:rsidRPr="00953B26">
        <w:rPr>
          <w:b/>
        </w:rPr>
        <w:t xml:space="preserve"> Data</w:t>
      </w:r>
    </w:p>
    <w:p w:rsidR="0040106F" w:rsidRDefault="008B0A19" w:rsidP="0040106F">
      <w:r>
        <w:t>Folders:</w:t>
      </w:r>
    </w:p>
    <w:p w:rsidR="0040106F" w:rsidRDefault="0040106F" w:rsidP="0040106F">
      <w:pPr>
        <w:pStyle w:val="ListParagraph"/>
        <w:numPr>
          <w:ilvl w:val="0"/>
          <w:numId w:val="8"/>
        </w:numPr>
        <w:spacing w:line="276" w:lineRule="auto"/>
        <w:ind w:left="709"/>
      </w:pPr>
      <w:r>
        <w:t>Intact Protein MS Lysozyme with acrolein</w:t>
      </w:r>
    </w:p>
    <w:p w:rsidR="0040106F" w:rsidRDefault="0040106F" w:rsidP="0040106F">
      <w:pPr>
        <w:pStyle w:val="ListParagraph"/>
        <w:numPr>
          <w:ilvl w:val="0"/>
          <w:numId w:val="8"/>
        </w:numPr>
        <w:spacing w:line="276" w:lineRule="auto"/>
        <w:ind w:left="709"/>
      </w:pPr>
      <w:r>
        <w:t>Intact Protein MS Lysozyme with pentanal</w:t>
      </w:r>
    </w:p>
    <w:p w:rsidR="0040106F" w:rsidRDefault="0040106F" w:rsidP="0040106F">
      <w:pPr>
        <w:pStyle w:val="ListParagraph"/>
        <w:numPr>
          <w:ilvl w:val="0"/>
          <w:numId w:val="8"/>
        </w:numPr>
        <w:spacing w:line="276" w:lineRule="auto"/>
        <w:ind w:left="709"/>
      </w:pPr>
      <w:r>
        <w:t>Supplementary Figure – DTT Reduction</w:t>
      </w:r>
    </w:p>
    <w:p w:rsidR="00233A88" w:rsidRDefault="008B0A19" w:rsidP="00233A88">
      <w:r>
        <w:t xml:space="preserve">Note: Some of the files contain </w:t>
      </w:r>
      <w:r w:rsidR="00233A88">
        <w:t>multiple runs in a single file, some of them voided due to errors. The file name will pr</w:t>
      </w:r>
      <w:r w:rsidR="003570E2">
        <w:t>esent the protein and treatments of interest in each file. In this document the names of the runs of interest will follow the data file name</w:t>
      </w:r>
      <w:r w:rsidR="007D216D">
        <w:t>:</w:t>
      </w:r>
    </w:p>
    <w:p w:rsidR="007D216D" w:rsidRDefault="007D216D" w:rsidP="007D216D">
      <w:pPr>
        <w:jc w:val="both"/>
      </w:pPr>
      <w:r>
        <w:t xml:space="preserve">Example: </w:t>
      </w:r>
    </w:p>
    <w:p w:rsidR="007D216D" w:rsidRDefault="007D216D" w:rsidP="007D216D">
      <w:pPr>
        <w:pStyle w:val="ListParagraph"/>
        <w:numPr>
          <w:ilvl w:val="0"/>
          <w:numId w:val="14"/>
        </w:numPr>
        <w:jc w:val="both"/>
      </w:pPr>
      <w:r>
        <w:t>R#_</w:t>
      </w:r>
      <w:proofErr w:type="spellStart"/>
      <w:r>
        <w:t>Protein_Treatment</w:t>
      </w:r>
      <w:proofErr w:type="spellEnd"/>
      <w:r>
        <w:t>_(Time_)Concentration(s)</w:t>
      </w:r>
    </w:p>
    <w:p w:rsidR="007D216D" w:rsidRDefault="007D216D" w:rsidP="007D216D">
      <w:pPr>
        <w:pStyle w:val="ListParagraph"/>
        <w:numPr>
          <w:ilvl w:val="1"/>
          <w:numId w:val="14"/>
        </w:numPr>
        <w:jc w:val="both"/>
      </w:pPr>
      <w:r>
        <w:t>Samples: Name of Sample(s) of interest within the file</w:t>
      </w:r>
      <w:r w:rsidR="006D7A92">
        <w:t xml:space="preserve"> [if not obvious, translation of coded name]</w:t>
      </w:r>
    </w:p>
    <w:p w:rsidR="00520AC3" w:rsidRDefault="00520AC3" w:rsidP="00520AC3"/>
    <w:p w:rsidR="00285DA4" w:rsidRDefault="00285DA4" w:rsidP="00285DA4">
      <w:pPr>
        <w:rPr>
          <w:u w:val="single"/>
        </w:rPr>
      </w:pPr>
      <w:r>
        <w:rPr>
          <w:u w:val="single"/>
        </w:rPr>
        <w:t>Intact Protein MS Lysozyme reduction with DTT</w:t>
      </w:r>
    </w:p>
    <w:p w:rsidR="00285DA4" w:rsidRDefault="00285DA4" w:rsidP="00285DA4">
      <w:pPr>
        <w:pStyle w:val="ListParagraph"/>
        <w:numPr>
          <w:ilvl w:val="0"/>
          <w:numId w:val="9"/>
        </w:numPr>
      </w:pPr>
      <w:proofErr w:type="spellStart"/>
      <w:r>
        <w:t>Lysozyme_Native</w:t>
      </w:r>
      <w:proofErr w:type="spellEnd"/>
    </w:p>
    <w:p w:rsidR="006D7A92" w:rsidRDefault="006D7A92" w:rsidP="006D7A92">
      <w:pPr>
        <w:pStyle w:val="ListParagraph"/>
        <w:numPr>
          <w:ilvl w:val="1"/>
          <w:numId w:val="9"/>
        </w:numPr>
      </w:pPr>
      <w:r>
        <w:t xml:space="preserve">Sample: </w:t>
      </w:r>
      <w:proofErr w:type="spellStart"/>
      <w:r>
        <w:t>lys</w:t>
      </w:r>
      <w:proofErr w:type="spellEnd"/>
    </w:p>
    <w:p w:rsidR="00285DA4" w:rsidRDefault="00285DA4" w:rsidP="00285DA4">
      <w:pPr>
        <w:pStyle w:val="ListParagraph"/>
        <w:numPr>
          <w:ilvl w:val="0"/>
          <w:numId w:val="9"/>
        </w:numPr>
      </w:pPr>
      <w:r>
        <w:t xml:space="preserve">R1_Lysozyme_DTT_5mM_10mM_50mM_100mM </w:t>
      </w:r>
    </w:p>
    <w:p w:rsidR="00285DA4" w:rsidRDefault="00285DA4" w:rsidP="00285DA4">
      <w:pPr>
        <w:pStyle w:val="ListParagraph"/>
        <w:numPr>
          <w:ilvl w:val="1"/>
          <w:numId w:val="9"/>
        </w:numPr>
      </w:pPr>
      <w:r>
        <w:t>Samples: 10mM, 100mM 2</w:t>
      </w:r>
    </w:p>
    <w:p w:rsidR="00285DA4" w:rsidRDefault="00285DA4" w:rsidP="00285DA4">
      <w:pPr>
        <w:pStyle w:val="ListParagraph"/>
        <w:numPr>
          <w:ilvl w:val="0"/>
          <w:numId w:val="9"/>
        </w:numPr>
      </w:pPr>
      <w:r>
        <w:t xml:space="preserve">R2_Lysozyme_DTT_10mM_50mM_100mM </w:t>
      </w:r>
    </w:p>
    <w:p w:rsidR="00285DA4" w:rsidRDefault="00285DA4" w:rsidP="00285DA4">
      <w:pPr>
        <w:pStyle w:val="ListParagraph"/>
        <w:numPr>
          <w:ilvl w:val="1"/>
          <w:numId w:val="9"/>
        </w:numPr>
      </w:pPr>
      <w:r>
        <w:t xml:space="preserve">Samples: sample 1 </w:t>
      </w:r>
      <w:r w:rsidR="006D7A92">
        <w:t>[</w:t>
      </w:r>
      <w:r>
        <w:t>10mM</w:t>
      </w:r>
      <w:r w:rsidR="006D7A92">
        <w:t>]</w:t>
      </w:r>
      <w:r>
        <w:t xml:space="preserve">, Sample 3 </w:t>
      </w:r>
      <w:r w:rsidR="006D7A92">
        <w:t>[</w:t>
      </w:r>
      <w:r>
        <w:t>100mM</w:t>
      </w:r>
      <w:r w:rsidR="006D7A92">
        <w:t>]</w:t>
      </w:r>
    </w:p>
    <w:p w:rsidR="00285DA4" w:rsidRDefault="00285DA4" w:rsidP="00285DA4">
      <w:pPr>
        <w:pStyle w:val="ListParagraph"/>
        <w:numPr>
          <w:ilvl w:val="0"/>
          <w:numId w:val="9"/>
        </w:numPr>
      </w:pPr>
      <w:r>
        <w:t>R3_Lysozyme_DTT_</w:t>
      </w:r>
      <w:r w:rsidR="00A672AC">
        <w:t>Native_</w:t>
      </w:r>
      <w:r>
        <w:t>1mM_10mM_50mM_100mM</w:t>
      </w:r>
    </w:p>
    <w:p w:rsidR="00285DA4" w:rsidRDefault="00285DA4" w:rsidP="00285DA4">
      <w:pPr>
        <w:pStyle w:val="ListParagraph"/>
        <w:numPr>
          <w:ilvl w:val="1"/>
          <w:numId w:val="9"/>
        </w:numPr>
      </w:pPr>
      <w:r>
        <w:t xml:space="preserve">Samples: Lys 10mg/mL Zip tip2, Lys 10mM DTT </w:t>
      </w:r>
      <w:proofErr w:type="spellStart"/>
      <w:r>
        <w:t>ZipTip</w:t>
      </w:r>
      <w:proofErr w:type="spellEnd"/>
      <w:r>
        <w:t xml:space="preserve">, Lys </w:t>
      </w:r>
      <w:r w:rsidRPr="00EF2B29">
        <w:rPr>
          <w:color w:val="FF0000"/>
        </w:rPr>
        <w:t>50</w:t>
      </w:r>
      <w:r>
        <w:t xml:space="preserve">mM DTT </w:t>
      </w:r>
      <w:proofErr w:type="spellStart"/>
      <w:r>
        <w:t>ZipTip</w:t>
      </w:r>
      <w:proofErr w:type="spellEnd"/>
      <w:r>
        <w:t xml:space="preserve"> </w:t>
      </w:r>
      <w:r w:rsidR="006D7A92">
        <w:t>[</w:t>
      </w:r>
      <w:r>
        <w:t xml:space="preserve">mistake: is </w:t>
      </w:r>
      <w:r w:rsidRPr="00EF2B29">
        <w:rPr>
          <w:color w:val="70AD47" w:themeColor="accent6"/>
        </w:rPr>
        <w:t>100</w:t>
      </w:r>
      <w:r>
        <w:t>mM</w:t>
      </w:r>
      <w:r w:rsidR="006D7A92">
        <w:t>]</w:t>
      </w:r>
    </w:p>
    <w:p w:rsidR="00285DA4" w:rsidRDefault="00285DA4" w:rsidP="00285DA4">
      <w:pPr>
        <w:pStyle w:val="ListParagraph"/>
        <w:numPr>
          <w:ilvl w:val="0"/>
          <w:numId w:val="9"/>
        </w:numPr>
      </w:pPr>
      <w:r>
        <w:t>R1_Lysozyme_DTT_200mM</w:t>
      </w:r>
    </w:p>
    <w:p w:rsidR="00F7389B" w:rsidRDefault="00F7389B" w:rsidP="00F7389B">
      <w:pPr>
        <w:pStyle w:val="ListParagraph"/>
        <w:numPr>
          <w:ilvl w:val="1"/>
          <w:numId w:val="9"/>
        </w:numPr>
      </w:pPr>
      <w:r>
        <w:t>Sample: sample 2</w:t>
      </w:r>
    </w:p>
    <w:p w:rsidR="00285DA4" w:rsidRDefault="00285DA4" w:rsidP="00285DA4">
      <w:pPr>
        <w:pStyle w:val="ListParagraph"/>
      </w:pPr>
    </w:p>
    <w:p w:rsidR="00520AC3" w:rsidRDefault="00520AC3" w:rsidP="00520AC3">
      <w:pPr>
        <w:rPr>
          <w:u w:val="single"/>
        </w:rPr>
      </w:pPr>
      <w:r>
        <w:rPr>
          <w:u w:val="single"/>
        </w:rPr>
        <w:t>Intact Protein MS Lysozyme with</w:t>
      </w:r>
      <w:r w:rsidRPr="00520AC3">
        <w:rPr>
          <w:u w:val="single"/>
        </w:rPr>
        <w:t xml:space="preserve"> </w:t>
      </w:r>
      <w:r>
        <w:rPr>
          <w:u w:val="single"/>
        </w:rPr>
        <w:t>acrolein</w:t>
      </w:r>
    </w:p>
    <w:p w:rsidR="00915E42" w:rsidRDefault="00054205" w:rsidP="00054205">
      <w:pPr>
        <w:pStyle w:val="ListParagraph"/>
        <w:numPr>
          <w:ilvl w:val="0"/>
          <w:numId w:val="13"/>
        </w:numPr>
      </w:pPr>
      <w:r w:rsidRPr="00054205">
        <w:t>R1_Lysozyme_Acrolein_2h_4mM_8mM_14mM</w:t>
      </w:r>
      <w:r w:rsidR="00915E42">
        <w:t xml:space="preserve"> </w:t>
      </w:r>
    </w:p>
    <w:p w:rsidR="00520AC3" w:rsidRDefault="00915E42" w:rsidP="00915E42">
      <w:pPr>
        <w:pStyle w:val="ListParagraph"/>
        <w:numPr>
          <w:ilvl w:val="1"/>
          <w:numId w:val="13"/>
        </w:numPr>
      </w:pPr>
      <w:r>
        <w:t xml:space="preserve">Samples: </w:t>
      </w:r>
      <w:r w:rsidR="007D4057">
        <w:t>Lys 4mM, Lys</w:t>
      </w:r>
      <w:r w:rsidR="00197A87">
        <w:t xml:space="preserve"> </w:t>
      </w:r>
      <w:r w:rsidR="007D4057">
        <w:t xml:space="preserve">8mM, Lys 14mM </w:t>
      </w:r>
      <w:r>
        <w:t>2</w:t>
      </w:r>
    </w:p>
    <w:p w:rsidR="006D7A92" w:rsidRDefault="006D7A92" w:rsidP="006D7A92">
      <w:pPr>
        <w:pStyle w:val="ListParagraph"/>
        <w:numPr>
          <w:ilvl w:val="0"/>
          <w:numId w:val="13"/>
        </w:numPr>
      </w:pPr>
      <w:r w:rsidRPr="006D7A92">
        <w:t>R2_Lysozyme_Acrolein_2h_4h_8mM_14mM</w:t>
      </w:r>
    </w:p>
    <w:p w:rsidR="006D7A92" w:rsidRDefault="006D7A92" w:rsidP="006D7A92">
      <w:pPr>
        <w:pStyle w:val="ListParagraph"/>
        <w:numPr>
          <w:ilvl w:val="1"/>
          <w:numId w:val="13"/>
        </w:numPr>
      </w:pPr>
      <w:r>
        <w:t>Samples: b 10ul 2h [8mM], b 20ul 2h [14mM</w:t>
      </w:r>
      <w:r w:rsidR="000478BB">
        <w:t>]</w:t>
      </w:r>
    </w:p>
    <w:p w:rsidR="006D7A92" w:rsidRDefault="006D7A92" w:rsidP="006D7A92">
      <w:pPr>
        <w:pStyle w:val="ListParagraph"/>
        <w:numPr>
          <w:ilvl w:val="0"/>
          <w:numId w:val="13"/>
        </w:numPr>
      </w:pPr>
      <w:r w:rsidRPr="006D7A92">
        <w:t>R3_Lysozyme_Acrolein_2h_8mM_14mM</w:t>
      </w:r>
    </w:p>
    <w:p w:rsidR="006D7A92" w:rsidRPr="00054205" w:rsidRDefault="006D7A92" w:rsidP="006D7A92">
      <w:pPr>
        <w:pStyle w:val="ListParagraph"/>
        <w:numPr>
          <w:ilvl w:val="1"/>
          <w:numId w:val="13"/>
        </w:numPr>
      </w:pPr>
      <w:r>
        <w:t>Samples: A [8mM], B [14mM]</w:t>
      </w:r>
    </w:p>
    <w:p w:rsidR="00520AC3" w:rsidRDefault="00520AC3" w:rsidP="00520AC3">
      <w:pPr>
        <w:rPr>
          <w:u w:val="single"/>
        </w:rPr>
      </w:pPr>
    </w:p>
    <w:p w:rsidR="00520AC3" w:rsidRDefault="00520AC3" w:rsidP="00520AC3">
      <w:pPr>
        <w:rPr>
          <w:u w:val="single"/>
        </w:rPr>
      </w:pPr>
      <w:r>
        <w:rPr>
          <w:u w:val="single"/>
        </w:rPr>
        <w:t>Intact Protein MS Lysozyme with</w:t>
      </w:r>
      <w:r w:rsidRPr="00520AC3">
        <w:rPr>
          <w:u w:val="single"/>
        </w:rPr>
        <w:t xml:space="preserve"> pentanal</w:t>
      </w:r>
    </w:p>
    <w:p w:rsidR="00520AC3" w:rsidRDefault="00915E42" w:rsidP="00054205">
      <w:pPr>
        <w:pStyle w:val="ListParagraph"/>
        <w:numPr>
          <w:ilvl w:val="0"/>
          <w:numId w:val="12"/>
        </w:numPr>
      </w:pPr>
      <w:r>
        <w:t>R1</w:t>
      </w:r>
      <w:r w:rsidR="00054205" w:rsidRPr="00054205">
        <w:t>_Lysozyme_Pentanal_24h_16.6M</w:t>
      </w:r>
    </w:p>
    <w:p w:rsidR="00915E42" w:rsidRDefault="00915E42" w:rsidP="00915E42">
      <w:pPr>
        <w:pStyle w:val="ListParagraph"/>
        <w:numPr>
          <w:ilvl w:val="1"/>
          <w:numId w:val="12"/>
        </w:numPr>
      </w:pPr>
      <w:r>
        <w:t>Samples: 1</w:t>
      </w:r>
    </w:p>
    <w:p w:rsidR="00054205" w:rsidRDefault="00915E42" w:rsidP="00054205">
      <w:pPr>
        <w:pStyle w:val="ListParagraph"/>
        <w:numPr>
          <w:ilvl w:val="0"/>
          <w:numId w:val="12"/>
        </w:numPr>
      </w:pPr>
      <w:r>
        <w:t>R2_R3_</w:t>
      </w:r>
      <w:r w:rsidR="00054205" w:rsidRPr="008B0A19">
        <w:t>Lysozyme_Pentanal_24h_16.6M</w:t>
      </w:r>
    </w:p>
    <w:p w:rsidR="00915E42" w:rsidRPr="008B0A19" w:rsidRDefault="00915E42" w:rsidP="00915E42">
      <w:pPr>
        <w:pStyle w:val="ListParagraph"/>
        <w:numPr>
          <w:ilvl w:val="1"/>
          <w:numId w:val="12"/>
        </w:numPr>
      </w:pPr>
      <w:r>
        <w:t>Samples: 24, 24’</w:t>
      </w:r>
    </w:p>
    <w:p w:rsidR="00520AC3" w:rsidRDefault="00520AC3" w:rsidP="00520AC3">
      <w:pPr>
        <w:rPr>
          <w:u w:val="single"/>
        </w:rPr>
      </w:pPr>
    </w:p>
    <w:p w:rsidR="000D1152" w:rsidRDefault="000D1152" w:rsidP="000D1152">
      <w:pPr>
        <w:pStyle w:val="ListParagraph"/>
      </w:pPr>
    </w:p>
    <w:p w:rsidR="000D1152" w:rsidRPr="007E2B53" w:rsidRDefault="000D1152" w:rsidP="000D1152"/>
    <w:p w:rsidR="00520AC3" w:rsidRPr="00520AC3" w:rsidRDefault="00520AC3" w:rsidP="00520AC3"/>
    <w:p w:rsidR="00953B26" w:rsidRDefault="00953B26" w:rsidP="00953B26"/>
    <w:p w:rsidR="00953B26" w:rsidRDefault="00953B26" w:rsidP="00953B26"/>
    <w:p w:rsidR="00953B26" w:rsidRPr="00953B26" w:rsidRDefault="00953B26" w:rsidP="00953B26"/>
    <w:sectPr w:rsidR="00953B26" w:rsidRPr="00953B26" w:rsidSect="00A60A8B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7F" w:rsidRDefault="004A6D7F" w:rsidP="00B671CD">
      <w:pPr>
        <w:spacing w:after="0" w:line="240" w:lineRule="auto"/>
      </w:pPr>
      <w:r>
        <w:separator/>
      </w:r>
    </w:p>
  </w:endnote>
  <w:endnote w:type="continuationSeparator" w:id="0">
    <w:p w:rsidR="004A6D7F" w:rsidRDefault="004A6D7F" w:rsidP="00B6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8804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71CD" w:rsidRDefault="00B671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A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71CD" w:rsidRDefault="00B671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7F" w:rsidRDefault="004A6D7F" w:rsidP="00B671CD">
      <w:pPr>
        <w:spacing w:after="0" w:line="240" w:lineRule="auto"/>
      </w:pPr>
      <w:r>
        <w:separator/>
      </w:r>
    </w:p>
  </w:footnote>
  <w:footnote w:type="continuationSeparator" w:id="0">
    <w:p w:rsidR="004A6D7F" w:rsidRDefault="004A6D7F" w:rsidP="00B67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611A"/>
    <w:multiLevelType w:val="hybridMultilevel"/>
    <w:tmpl w:val="3F7E1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ED8"/>
    <w:multiLevelType w:val="hybridMultilevel"/>
    <w:tmpl w:val="7BA4A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B7198"/>
    <w:multiLevelType w:val="hybridMultilevel"/>
    <w:tmpl w:val="6E5A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43A45"/>
    <w:multiLevelType w:val="hybridMultilevel"/>
    <w:tmpl w:val="40383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C06AC"/>
    <w:multiLevelType w:val="hybridMultilevel"/>
    <w:tmpl w:val="613E0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398"/>
    <w:multiLevelType w:val="hybridMultilevel"/>
    <w:tmpl w:val="162C1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15F6F"/>
    <w:multiLevelType w:val="hybridMultilevel"/>
    <w:tmpl w:val="F8A80F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12455"/>
    <w:multiLevelType w:val="hybridMultilevel"/>
    <w:tmpl w:val="1B52A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35DD6"/>
    <w:multiLevelType w:val="hybridMultilevel"/>
    <w:tmpl w:val="5E5C5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F3EA7"/>
    <w:multiLevelType w:val="hybridMultilevel"/>
    <w:tmpl w:val="D4A2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A01"/>
    <w:multiLevelType w:val="hybridMultilevel"/>
    <w:tmpl w:val="B726A6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34285"/>
    <w:multiLevelType w:val="hybridMultilevel"/>
    <w:tmpl w:val="72CC55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C1412A"/>
    <w:multiLevelType w:val="hybridMultilevel"/>
    <w:tmpl w:val="79CC2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C01A6"/>
    <w:multiLevelType w:val="hybridMultilevel"/>
    <w:tmpl w:val="B89013E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26"/>
    <w:rsid w:val="000478BB"/>
    <w:rsid w:val="00054205"/>
    <w:rsid w:val="000D1152"/>
    <w:rsid w:val="0019096A"/>
    <w:rsid w:val="0019388E"/>
    <w:rsid w:val="00197A87"/>
    <w:rsid w:val="002252BC"/>
    <w:rsid w:val="00233A88"/>
    <w:rsid w:val="00285DA4"/>
    <w:rsid w:val="002B5EFE"/>
    <w:rsid w:val="003330A8"/>
    <w:rsid w:val="00356DEF"/>
    <w:rsid w:val="003570E2"/>
    <w:rsid w:val="003A66AE"/>
    <w:rsid w:val="0040106F"/>
    <w:rsid w:val="004A6D7F"/>
    <w:rsid w:val="004E640F"/>
    <w:rsid w:val="00514945"/>
    <w:rsid w:val="00520AC3"/>
    <w:rsid w:val="005336B4"/>
    <w:rsid w:val="00674DE1"/>
    <w:rsid w:val="006D7A92"/>
    <w:rsid w:val="006E7DA4"/>
    <w:rsid w:val="007140D3"/>
    <w:rsid w:val="007673E0"/>
    <w:rsid w:val="007D216D"/>
    <w:rsid w:val="007D4057"/>
    <w:rsid w:val="007D53F5"/>
    <w:rsid w:val="007E2B53"/>
    <w:rsid w:val="008B0A19"/>
    <w:rsid w:val="008C11C2"/>
    <w:rsid w:val="00915E42"/>
    <w:rsid w:val="00953B26"/>
    <w:rsid w:val="00995943"/>
    <w:rsid w:val="009D0A47"/>
    <w:rsid w:val="00A16320"/>
    <w:rsid w:val="00A60A8B"/>
    <w:rsid w:val="00A67282"/>
    <w:rsid w:val="00A672AC"/>
    <w:rsid w:val="00B336C1"/>
    <w:rsid w:val="00B44043"/>
    <w:rsid w:val="00B671CD"/>
    <w:rsid w:val="00BA0B08"/>
    <w:rsid w:val="00C21A76"/>
    <w:rsid w:val="00C23A18"/>
    <w:rsid w:val="00C33635"/>
    <w:rsid w:val="00CC5E93"/>
    <w:rsid w:val="00D17546"/>
    <w:rsid w:val="00DF338B"/>
    <w:rsid w:val="00E17E54"/>
    <w:rsid w:val="00EA62ED"/>
    <w:rsid w:val="00EF2B29"/>
    <w:rsid w:val="00F57E1C"/>
    <w:rsid w:val="00F7389B"/>
    <w:rsid w:val="00FA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D90F7-2633-4D96-9F23-941CD43D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D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7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1CD"/>
  </w:style>
  <w:style w:type="paragraph" w:styleId="Footer">
    <w:name w:val="footer"/>
    <w:basedOn w:val="Normal"/>
    <w:link w:val="FooterChar"/>
    <w:uiPriority w:val="99"/>
    <w:unhideWhenUsed/>
    <w:rsid w:val="00B67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1CD"/>
  </w:style>
  <w:style w:type="character" w:styleId="Hyperlink">
    <w:name w:val="Hyperlink"/>
    <w:basedOn w:val="DefaultParagraphFont"/>
    <w:uiPriority w:val="99"/>
    <w:unhideWhenUsed/>
    <w:rsid w:val="009D0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2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467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.m.spickett@asto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Spickett, Corinne</dc:creator>
  <cp:keywords/>
  <dc:description/>
  <cp:lastModifiedBy>Spickett, Corinne</cp:lastModifiedBy>
  <cp:revision>32</cp:revision>
  <cp:lastPrinted>2018-03-01T18:20:00Z</cp:lastPrinted>
  <dcterms:created xsi:type="dcterms:W3CDTF">2018-04-10T13:25:00Z</dcterms:created>
  <dcterms:modified xsi:type="dcterms:W3CDTF">2018-05-03T10:30:00Z</dcterms:modified>
</cp:coreProperties>
</file>